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70" w:rsidRDefault="00037770" w:rsidP="00037770">
      <w:pPr>
        <w:jc w:val="center"/>
        <w:rPr>
          <w:rFonts w:ascii="Arial" w:hAnsi="Arial" w:cs="Arial"/>
        </w:rPr>
      </w:pPr>
    </w:p>
    <w:p w:rsidR="00037770" w:rsidRDefault="00037770" w:rsidP="00037770">
      <w:pPr>
        <w:jc w:val="center"/>
        <w:rPr>
          <w:rFonts w:ascii="Arial" w:hAnsi="Arial" w:cs="Arial"/>
        </w:rPr>
      </w:pPr>
    </w:p>
    <w:p w:rsidR="00CA6A07" w:rsidRDefault="00CA6A07" w:rsidP="001223DD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Saray’dan Lezzetin En “Çıtır” Hali</w:t>
      </w:r>
    </w:p>
    <w:p w:rsidR="00714F20" w:rsidRPr="00714F20" w:rsidRDefault="00714F20" w:rsidP="00D50C4D">
      <w:pPr>
        <w:jc w:val="center"/>
        <w:rPr>
          <w:rFonts w:ascii="Arial" w:hAnsi="Arial" w:cs="Arial"/>
          <w:b/>
          <w:shd w:val="clear" w:color="auto" w:fill="FFFFFF"/>
        </w:rPr>
      </w:pPr>
    </w:p>
    <w:p w:rsidR="003330D8" w:rsidRDefault="001F2DC5" w:rsidP="00D50C4D">
      <w:pPr>
        <w:jc w:val="center"/>
        <w:rPr>
          <w:rFonts w:ascii="Arial" w:hAnsi="Arial" w:cs="Arial"/>
          <w:b/>
          <w:shd w:val="clear" w:color="auto" w:fill="FFFFFF"/>
        </w:rPr>
      </w:pPr>
      <w:r w:rsidRPr="00AA55D8">
        <w:rPr>
          <w:rFonts w:ascii="Arial" w:hAnsi="Arial" w:cs="Arial"/>
          <w:b/>
          <w:shd w:val="clear" w:color="auto" w:fill="FFFFFF"/>
        </w:rPr>
        <w:t xml:space="preserve">Türkiye’nin sevilen atıştırmalık markası Saray </w:t>
      </w:r>
      <w:proofErr w:type="spellStart"/>
      <w:r w:rsidRPr="00AA55D8">
        <w:rPr>
          <w:rFonts w:ascii="Arial" w:hAnsi="Arial" w:cs="Arial"/>
          <w:b/>
          <w:shd w:val="clear" w:color="auto" w:fill="FFFFFF"/>
        </w:rPr>
        <w:t>Bisküvi</w:t>
      </w:r>
      <w:r w:rsidR="00714F20">
        <w:rPr>
          <w:rFonts w:ascii="Arial" w:hAnsi="Arial" w:cs="Arial"/>
          <w:b/>
          <w:shd w:val="clear" w:color="auto" w:fill="FFFFFF"/>
        </w:rPr>
        <w:t>’nin</w:t>
      </w:r>
      <w:proofErr w:type="spellEnd"/>
      <w:r w:rsidR="006B78D7">
        <w:rPr>
          <w:rFonts w:ascii="Arial" w:hAnsi="Arial" w:cs="Arial"/>
          <w:b/>
          <w:shd w:val="clear" w:color="auto" w:fill="FFFFFF"/>
        </w:rPr>
        <w:t xml:space="preserve"> </w:t>
      </w:r>
      <w:r w:rsidR="00714F20">
        <w:rPr>
          <w:rFonts w:ascii="Arial" w:hAnsi="Arial" w:cs="Arial"/>
          <w:b/>
          <w:shd w:val="clear" w:color="auto" w:fill="FFFFFF"/>
        </w:rPr>
        <w:t>“</w:t>
      </w:r>
      <w:proofErr w:type="gramStart"/>
      <w:r w:rsidR="00FC518F">
        <w:rPr>
          <w:rFonts w:ascii="Arial" w:hAnsi="Arial" w:cs="Arial"/>
          <w:b/>
          <w:shd w:val="clear" w:color="auto" w:fill="FFFFFF"/>
        </w:rPr>
        <w:t>Çıtır</w:t>
      </w:r>
      <w:proofErr w:type="gramEnd"/>
      <w:r w:rsidR="00714F20">
        <w:rPr>
          <w:rFonts w:ascii="Arial" w:hAnsi="Arial" w:cs="Arial"/>
          <w:b/>
          <w:shd w:val="clear" w:color="auto" w:fill="FFFFFF"/>
        </w:rPr>
        <w:t>”</w:t>
      </w:r>
      <w:r w:rsidR="00FC518F">
        <w:rPr>
          <w:rFonts w:ascii="Arial" w:hAnsi="Arial" w:cs="Arial"/>
          <w:b/>
          <w:shd w:val="clear" w:color="auto" w:fill="FFFFFF"/>
        </w:rPr>
        <w:t xml:space="preserve"> </w:t>
      </w:r>
      <w:r w:rsidR="00CA6A07">
        <w:rPr>
          <w:rFonts w:ascii="Arial" w:hAnsi="Arial" w:cs="Arial"/>
          <w:b/>
          <w:shd w:val="clear" w:color="auto" w:fill="FFFFFF"/>
        </w:rPr>
        <w:t xml:space="preserve">lezzetleri, krakeri yeniden yorumluyor. Saray </w:t>
      </w:r>
      <w:proofErr w:type="gramStart"/>
      <w:r w:rsidR="00CA6A07">
        <w:rPr>
          <w:rFonts w:ascii="Arial" w:hAnsi="Arial" w:cs="Arial"/>
          <w:b/>
          <w:shd w:val="clear" w:color="auto" w:fill="FFFFFF"/>
        </w:rPr>
        <w:t>Çıtır</w:t>
      </w:r>
      <w:proofErr w:type="gramEnd"/>
      <w:r w:rsidR="00CA6A07">
        <w:rPr>
          <w:rFonts w:ascii="Arial" w:hAnsi="Arial" w:cs="Arial"/>
          <w:b/>
          <w:shd w:val="clear" w:color="auto" w:fill="FFFFFF"/>
        </w:rPr>
        <w:t xml:space="preserve"> ailesinin yeni üyesi </w:t>
      </w:r>
      <w:r w:rsidR="00714F20" w:rsidRPr="00714F20">
        <w:rPr>
          <w:rFonts w:ascii="Arial" w:hAnsi="Arial" w:cs="Arial"/>
          <w:b/>
          <w:shd w:val="clear" w:color="auto" w:fill="FFFFFF"/>
        </w:rPr>
        <w:t>Çıtır Tahinli Susamlı Simit Kraker</w:t>
      </w:r>
      <w:r w:rsidR="00CA6A07">
        <w:rPr>
          <w:rFonts w:ascii="Arial" w:hAnsi="Arial" w:cs="Arial"/>
          <w:b/>
          <w:shd w:val="clear" w:color="auto" w:fill="FFFFFF"/>
        </w:rPr>
        <w:t xml:space="preserve">, </w:t>
      </w:r>
      <w:r w:rsidR="00CA6A07" w:rsidRPr="00CA6A07">
        <w:rPr>
          <w:rFonts w:ascii="Arial" w:hAnsi="Arial" w:cs="Arial"/>
          <w:b/>
          <w:shd w:val="clear" w:color="auto" w:fill="FFFFFF"/>
        </w:rPr>
        <w:t>Türkiye’nin ilk tahinli krakeri</w:t>
      </w:r>
      <w:r w:rsidR="00804540">
        <w:rPr>
          <w:rFonts w:ascii="Arial" w:hAnsi="Arial" w:cs="Arial"/>
          <w:b/>
          <w:shd w:val="clear" w:color="auto" w:fill="FFFFFF"/>
        </w:rPr>
        <w:t xml:space="preserve"> olma özelliğini taşıyor</w:t>
      </w:r>
      <w:r w:rsidR="00CA6A07" w:rsidRPr="00CA6A07">
        <w:rPr>
          <w:rFonts w:ascii="Arial" w:hAnsi="Arial" w:cs="Arial"/>
          <w:b/>
          <w:shd w:val="clear" w:color="auto" w:fill="FFFFFF"/>
        </w:rPr>
        <w:t xml:space="preserve">. </w:t>
      </w:r>
      <w:r w:rsidR="00CA6A07">
        <w:rPr>
          <w:rFonts w:ascii="Arial" w:hAnsi="Arial" w:cs="Arial"/>
          <w:b/>
          <w:shd w:val="clear" w:color="auto" w:fill="FFFFFF"/>
        </w:rPr>
        <w:t xml:space="preserve">Yenilenen </w:t>
      </w:r>
      <w:proofErr w:type="gramStart"/>
      <w:r w:rsidR="00714F20">
        <w:rPr>
          <w:rFonts w:ascii="Arial" w:hAnsi="Arial" w:cs="Arial"/>
          <w:b/>
          <w:shd w:val="clear" w:color="auto" w:fill="FFFFFF"/>
        </w:rPr>
        <w:t>Çıtır</w:t>
      </w:r>
      <w:proofErr w:type="gramEnd"/>
      <w:r w:rsidR="00714F20">
        <w:rPr>
          <w:rFonts w:ascii="Arial" w:hAnsi="Arial" w:cs="Arial"/>
          <w:b/>
          <w:shd w:val="clear" w:color="auto" w:fill="FFFFFF"/>
        </w:rPr>
        <w:t xml:space="preserve"> </w:t>
      </w:r>
      <w:r w:rsidR="00FC518F">
        <w:rPr>
          <w:rFonts w:ascii="Arial" w:hAnsi="Arial" w:cs="Arial"/>
          <w:b/>
          <w:shd w:val="clear" w:color="auto" w:fill="FFFFFF"/>
        </w:rPr>
        <w:t>Çubuk Kraker</w:t>
      </w:r>
      <w:r w:rsidR="00CA6A07">
        <w:rPr>
          <w:rFonts w:ascii="Arial" w:hAnsi="Arial" w:cs="Arial"/>
          <w:b/>
          <w:shd w:val="clear" w:color="auto" w:fill="FFFFFF"/>
        </w:rPr>
        <w:t xml:space="preserve"> ise</w:t>
      </w:r>
      <w:r w:rsidR="00714F20">
        <w:rPr>
          <w:rFonts w:ascii="Arial" w:hAnsi="Arial" w:cs="Arial"/>
          <w:b/>
          <w:shd w:val="clear" w:color="auto" w:fill="FFFFFF"/>
        </w:rPr>
        <w:t xml:space="preserve"> şimdi daha lezzetli, daha çıtır!</w:t>
      </w:r>
    </w:p>
    <w:p w:rsidR="00037770" w:rsidRDefault="00037770" w:rsidP="00037770">
      <w:pPr>
        <w:jc w:val="center"/>
        <w:rPr>
          <w:rFonts w:ascii="Arial" w:hAnsi="Arial" w:cs="Arial"/>
          <w:b/>
          <w:shd w:val="clear" w:color="auto" w:fill="FFFFFF"/>
        </w:rPr>
      </w:pPr>
    </w:p>
    <w:p w:rsidR="00714F20" w:rsidRDefault="00714F20" w:rsidP="00714F20">
      <w:pPr>
        <w:jc w:val="both"/>
        <w:rPr>
          <w:rFonts w:ascii="Arial" w:hAnsi="Arial" w:cs="Arial"/>
          <w:sz w:val="22"/>
          <w:shd w:val="clear" w:color="auto" w:fill="FFFFFF"/>
        </w:rPr>
      </w:pPr>
      <w:proofErr w:type="spellStart"/>
      <w:r w:rsidRPr="00037770">
        <w:rPr>
          <w:rFonts w:ascii="Arial" w:hAnsi="Arial" w:cs="Arial"/>
          <w:sz w:val="22"/>
          <w:shd w:val="clear" w:color="auto" w:fill="FFFFFF"/>
        </w:rPr>
        <w:t>İnovatif</w:t>
      </w:r>
      <w:proofErr w:type="spellEnd"/>
      <w:r>
        <w:rPr>
          <w:rFonts w:ascii="Arial" w:hAnsi="Arial" w:cs="Arial"/>
          <w:sz w:val="22"/>
          <w:shd w:val="clear" w:color="auto" w:fill="FFFFFF"/>
        </w:rPr>
        <w:t>, sağlıklı ve lezzetli</w:t>
      </w:r>
      <w:r w:rsidRPr="00037770">
        <w:rPr>
          <w:rFonts w:ascii="Arial" w:hAnsi="Arial" w:cs="Arial"/>
          <w:sz w:val="22"/>
          <w:shd w:val="clear" w:color="auto" w:fill="FFFFFF"/>
        </w:rPr>
        <w:t xml:space="preserve"> ürünleriyle Türkiye’ye ilkleri sunan Saray </w:t>
      </w:r>
      <w:proofErr w:type="spellStart"/>
      <w:r w:rsidRPr="00037770">
        <w:rPr>
          <w:rFonts w:ascii="Arial" w:hAnsi="Arial" w:cs="Arial"/>
          <w:sz w:val="22"/>
          <w:shd w:val="clear" w:color="auto" w:fill="FFFFFF"/>
        </w:rPr>
        <w:t>Bisküvi</w:t>
      </w:r>
      <w:r w:rsidR="00804540">
        <w:rPr>
          <w:rFonts w:ascii="Arial" w:hAnsi="Arial" w:cs="Arial"/>
          <w:sz w:val="22"/>
          <w:shd w:val="clear" w:color="auto" w:fill="FFFFFF"/>
        </w:rPr>
        <w:t>’nin</w:t>
      </w:r>
      <w:proofErr w:type="spellEnd"/>
      <w:r w:rsidRPr="00037770">
        <w:rPr>
          <w:rFonts w:ascii="Arial" w:hAnsi="Arial" w:cs="Arial"/>
          <w:sz w:val="22"/>
          <w:shd w:val="clear" w:color="auto" w:fill="FFFFFF"/>
        </w:rPr>
        <w:t xml:space="preserve"> </w:t>
      </w:r>
      <w:r w:rsidR="00083A97">
        <w:rPr>
          <w:rFonts w:ascii="Arial" w:hAnsi="Arial" w:cs="Arial"/>
          <w:sz w:val="22"/>
          <w:shd w:val="clear" w:color="auto" w:fill="FFFFFF"/>
        </w:rPr>
        <w:t>“</w:t>
      </w:r>
      <w:proofErr w:type="gramStart"/>
      <w:r w:rsidR="00083A97">
        <w:rPr>
          <w:rFonts w:ascii="Arial" w:hAnsi="Arial" w:cs="Arial"/>
          <w:sz w:val="22"/>
          <w:shd w:val="clear" w:color="auto" w:fill="FFFFFF"/>
        </w:rPr>
        <w:t>Çıtır</w:t>
      </w:r>
      <w:proofErr w:type="gramEnd"/>
      <w:r w:rsidR="00083A97">
        <w:rPr>
          <w:rFonts w:ascii="Arial" w:hAnsi="Arial" w:cs="Arial"/>
          <w:sz w:val="22"/>
          <w:shd w:val="clear" w:color="auto" w:fill="FFFFFF"/>
        </w:rPr>
        <w:t xml:space="preserve">” lezzetleri </w:t>
      </w:r>
      <w:r>
        <w:rPr>
          <w:rFonts w:ascii="Arial" w:hAnsi="Arial" w:cs="Arial"/>
          <w:sz w:val="22"/>
          <w:shd w:val="clear" w:color="auto" w:fill="FFFFFF"/>
        </w:rPr>
        <w:t>tuzlu atıştırmalık sevenlerin favorisi</w:t>
      </w:r>
      <w:r w:rsidR="00083A97">
        <w:rPr>
          <w:rFonts w:ascii="Arial" w:hAnsi="Arial" w:cs="Arial"/>
          <w:sz w:val="22"/>
          <w:shd w:val="clear" w:color="auto" w:fill="FFFFFF"/>
        </w:rPr>
        <w:t xml:space="preserve"> oluyor. </w:t>
      </w:r>
      <w:r w:rsidR="00CA6A07">
        <w:rPr>
          <w:rFonts w:ascii="Arial" w:hAnsi="Arial" w:cs="Arial"/>
          <w:sz w:val="22"/>
          <w:shd w:val="clear" w:color="auto" w:fill="FFFFFF"/>
        </w:rPr>
        <w:t xml:space="preserve">Lezzetin en </w:t>
      </w:r>
      <w:proofErr w:type="gramStart"/>
      <w:r w:rsidR="00CA6A07">
        <w:rPr>
          <w:rFonts w:ascii="Arial" w:hAnsi="Arial" w:cs="Arial"/>
          <w:sz w:val="22"/>
          <w:shd w:val="clear" w:color="auto" w:fill="FFFFFF"/>
        </w:rPr>
        <w:t>çıtır</w:t>
      </w:r>
      <w:proofErr w:type="gramEnd"/>
      <w:r w:rsidR="00CA6A07">
        <w:rPr>
          <w:rFonts w:ascii="Arial" w:hAnsi="Arial" w:cs="Arial"/>
          <w:sz w:val="22"/>
          <w:shd w:val="clear" w:color="auto" w:fill="FFFFFF"/>
        </w:rPr>
        <w:t xml:space="preserve"> haliyle ezber bozan </w:t>
      </w:r>
      <w:r w:rsidR="00CA6A07" w:rsidRPr="00037770">
        <w:rPr>
          <w:rFonts w:ascii="Arial" w:hAnsi="Arial" w:cs="Arial"/>
          <w:sz w:val="22"/>
          <w:shd w:val="clear" w:color="auto" w:fill="FFFFFF"/>
        </w:rPr>
        <w:t xml:space="preserve">Çıtır Tahinli </w:t>
      </w:r>
      <w:r w:rsidR="00CA6A07">
        <w:rPr>
          <w:rFonts w:ascii="Arial" w:hAnsi="Arial" w:cs="Arial"/>
          <w:sz w:val="22"/>
          <w:shd w:val="clear" w:color="auto" w:fill="FFFFFF"/>
        </w:rPr>
        <w:t xml:space="preserve">Susamlı Simit </w:t>
      </w:r>
      <w:r w:rsidR="00CA6A07" w:rsidRPr="00037770">
        <w:rPr>
          <w:rFonts w:ascii="Arial" w:hAnsi="Arial" w:cs="Arial"/>
          <w:sz w:val="22"/>
          <w:shd w:val="clear" w:color="auto" w:fill="FFFFFF"/>
        </w:rPr>
        <w:t>Kraker</w:t>
      </w:r>
      <w:r w:rsidR="00CA6A07">
        <w:rPr>
          <w:rFonts w:ascii="Arial" w:hAnsi="Arial" w:cs="Arial"/>
          <w:sz w:val="22"/>
          <w:shd w:val="clear" w:color="auto" w:fill="FFFFFF"/>
        </w:rPr>
        <w:t xml:space="preserve"> ve Çıtır Çubuk Kraker, </w:t>
      </w:r>
      <w:r w:rsidR="00CA6A07" w:rsidRPr="00037770">
        <w:rPr>
          <w:rFonts w:ascii="Arial" w:hAnsi="Arial" w:cs="Arial"/>
          <w:sz w:val="22"/>
          <w:shd w:val="clear" w:color="auto" w:fill="FFFFFF"/>
        </w:rPr>
        <w:t>kraker</w:t>
      </w:r>
      <w:r w:rsidR="00CA6A07">
        <w:rPr>
          <w:rFonts w:ascii="Arial" w:hAnsi="Arial" w:cs="Arial"/>
          <w:sz w:val="22"/>
          <w:shd w:val="clear" w:color="auto" w:fill="FFFFFF"/>
        </w:rPr>
        <w:t>in</w:t>
      </w:r>
      <w:r w:rsidR="00CA6A07" w:rsidRPr="00037770">
        <w:rPr>
          <w:rFonts w:ascii="Arial" w:hAnsi="Arial" w:cs="Arial"/>
          <w:sz w:val="22"/>
          <w:shd w:val="clear" w:color="auto" w:fill="FFFFFF"/>
        </w:rPr>
        <w:t xml:space="preserve"> tanımını değiştiriyor</w:t>
      </w:r>
      <w:r w:rsidR="00CA6A07">
        <w:rPr>
          <w:rFonts w:ascii="Arial" w:hAnsi="Arial" w:cs="Arial"/>
          <w:sz w:val="22"/>
          <w:shd w:val="clear" w:color="auto" w:fill="FFFFFF"/>
        </w:rPr>
        <w:t xml:space="preserve">. </w:t>
      </w:r>
      <w:proofErr w:type="gramStart"/>
      <w:r w:rsidR="00CA6A07" w:rsidRPr="00037770">
        <w:rPr>
          <w:rFonts w:ascii="Arial" w:hAnsi="Arial" w:cs="Arial"/>
          <w:sz w:val="22"/>
          <w:shd w:val="clear" w:color="auto" w:fill="FFFFFF"/>
        </w:rPr>
        <w:t>Çıtır</w:t>
      </w:r>
      <w:proofErr w:type="gramEnd"/>
      <w:r w:rsidR="00CA6A07" w:rsidRPr="00037770">
        <w:rPr>
          <w:rFonts w:ascii="Arial" w:hAnsi="Arial" w:cs="Arial"/>
          <w:sz w:val="22"/>
          <w:shd w:val="clear" w:color="auto" w:fill="FFFFFF"/>
        </w:rPr>
        <w:t xml:space="preserve"> Tahinli </w:t>
      </w:r>
      <w:r w:rsidR="00CA6A07">
        <w:rPr>
          <w:rFonts w:ascii="Arial" w:hAnsi="Arial" w:cs="Arial"/>
          <w:sz w:val="22"/>
          <w:shd w:val="clear" w:color="auto" w:fill="FFFFFF"/>
        </w:rPr>
        <w:t xml:space="preserve">Susamlı Simit </w:t>
      </w:r>
      <w:r w:rsidR="00CA6A07" w:rsidRPr="00037770">
        <w:rPr>
          <w:rFonts w:ascii="Arial" w:hAnsi="Arial" w:cs="Arial"/>
          <w:sz w:val="22"/>
          <w:shd w:val="clear" w:color="auto" w:fill="FFFFFF"/>
        </w:rPr>
        <w:t>Kraker</w:t>
      </w:r>
      <w:r w:rsidR="00CA6A07">
        <w:rPr>
          <w:rFonts w:ascii="Arial" w:hAnsi="Arial" w:cs="Arial"/>
          <w:sz w:val="22"/>
          <w:shd w:val="clear" w:color="auto" w:fill="FFFFFF"/>
        </w:rPr>
        <w:t xml:space="preserve"> ve Çıtır Çubuk Kraker; k</w:t>
      </w:r>
      <w:r>
        <w:rPr>
          <w:rFonts w:ascii="Arial" w:hAnsi="Arial" w:cs="Arial"/>
          <w:sz w:val="22"/>
          <w:shd w:val="clear" w:color="auto" w:fill="FFFFFF"/>
        </w:rPr>
        <w:t>üçük molaların</w:t>
      </w:r>
      <w:r w:rsidR="00CA6A07">
        <w:rPr>
          <w:rFonts w:ascii="Arial" w:hAnsi="Arial" w:cs="Arial"/>
          <w:sz w:val="22"/>
          <w:shd w:val="clear" w:color="auto" w:fill="FFFFFF"/>
        </w:rPr>
        <w:t xml:space="preserve">, keyifli sohbetlerin </w:t>
      </w:r>
      <w:r w:rsidR="002A3810">
        <w:rPr>
          <w:rFonts w:ascii="Arial" w:hAnsi="Arial" w:cs="Arial"/>
          <w:sz w:val="22"/>
          <w:shd w:val="clear" w:color="auto" w:fill="FFFFFF"/>
        </w:rPr>
        <w:t>eşlikçisi,</w:t>
      </w:r>
      <w:r w:rsidR="00002BB5">
        <w:rPr>
          <w:rFonts w:ascii="Arial" w:hAnsi="Arial" w:cs="Arial"/>
          <w:sz w:val="22"/>
          <w:shd w:val="clear" w:color="auto" w:fill="FFFFFF"/>
        </w:rPr>
        <w:t xml:space="preserve"> çay saatlerinin</w:t>
      </w:r>
      <w:r>
        <w:rPr>
          <w:rFonts w:ascii="Arial" w:hAnsi="Arial" w:cs="Arial"/>
          <w:sz w:val="22"/>
          <w:shd w:val="clear" w:color="auto" w:fill="FFFFFF"/>
        </w:rPr>
        <w:t xml:space="preserve"> vazgeçilmezi </w:t>
      </w:r>
      <w:r w:rsidR="00CA6A07">
        <w:rPr>
          <w:rFonts w:ascii="Arial" w:hAnsi="Arial" w:cs="Arial"/>
          <w:sz w:val="22"/>
          <w:shd w:val="clear" w:color="auto" w:fill="FFFFFF"/>
        </w:rPr>
        <w:t>oluyor</w:t>
      </w:r>
      <w:r w:rsidR="002A3810">
        <w:rPr>
          <w:rFonts w:ascii="Arial" w:hAnsi="Arial" w:cs="Arial"/>
          <w:sz w:val="22"/>
          <w:shd w:val="clear" w:color="auto" w:fill="FFFFFF"/>
        </w:rPr>
        <w:t>.</w:t>
      </w:r>
    </w:p>
    <w:p w:rsidR="00714F20" w:rsidRDefault="00714F20" w:rsidP="00714F20">
      <w:pPr>
        <w:jc w:val="both"/>
        <w:rPr>
          <w:rFonts w:ascii="Arial" w:hAnsi="Arial" w:cs="Arial"/>
          <w:sz w:val="22"/>
          <w:shd w:val="clear" w:color="auto" w:fill="FFFFFF"/>
        </w:rPr>
      </w:pPr>
    </w:p>
    <w:p w:rsidR="00804540" w:rsidRPr="00804540" w:rsidRDefault="00804540" w:rsidP="000E59E1">
      <w:pPr>
        <w:jc w:val="both"/>
        <w:rPr>
          <w:rFonts w:ascii="Arial" w:hAnsi="Arial" w:cs="Arial"/>
          <w:b/>
          <w:sz w:val="22"/>
          <w:shd w:val="clear" w:color="auto" w:fill="FFFFFF"/>
        </w:rPr>
      </w:pPr>
      <w:r>
        <w:rPr>
          <w:rFonts w:ascii="Arial" w:hAnsi="Arial" w:cs="Arial"/>
          <w:b/>
          <w:sz w:val="22"/>
          <w:shd w:val="clear" w:color="auto" w:fill="FFFFFF"/>
        </w:rPr>
        <w:t>Türkiye’nin ilk tahinli simit krakeri…</w:t>
      </w:r>
    </w:p>
    <w:p w:rsidR="00804540" w:rsidRDefault="00804540" w:rsidP="000E59E1">
      <w:pPr>
        <w:jc w:val="both"/>
        <w:rPr>
          <w:rFonts w:ascii="Arial" w:hAnsi="Arial" w:cs="Arial"/>
          <w:sz w:val="22"/>
          <w:shd w:val="clear" w:color="auto" w:fill="FFFFFF"/>
        </w:rPr>
      </w:pPr>
    </w:p>
    <w:p w:rsidR="00083A97" w:rsidRDefault="00083A97" w:rsidP="000E59E1">
      <w:pPr>
        <w:jc w:val="both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Saray “</w:t>
      </w:r>
      <w:proofErr w:type="gramStart"/>
      <w:r>
        <w:rPr>
          <w:rFonts w:ascii="Arial" w:hAnsi="Arial" w:cs="Arial"/>
          <w:sz w:val="22"/>
          <w:shd w:val="clear" w:color="auto" w:fill="FFFFFF"/>
        </w:rPr>
        <w:t>Çıtır</w:t>
      </w:r>
      <w:proofErr w:type="gramEnd"/>
      <w:r>
        <w:rPr>
          <w:rFonts w:ascii="Arial" w:hAnsi="Arial" w:cs="Arial"/>
          <w:sz w:val="22"/>
          <w:shd w:val="clear" w:color="auto" w:fill="FFFFFF"/>
        </w:rPr>
        <w:t xml:space="preserve">” ailesinin yeni üyesi </w:t>
      </w:r>
      <w:r w:rsidRPr="00037770">
        <w:rPr>
          <w:rFonts w:ascii="Arial" w:hAnsi="Arial" w:cs="Arial"/>
          <w:sz w:val="22"/>
          <w:shd w:val="clear" w:color="auto" w:fill="FFFFFF"/>
        </w:rPr>
        <w:t xml:space="preserve">Çıtır Tahinli </w:t>
      </w:r>
      <w:r>
        <w:rPr>
          <w:rFonts w:ascii="Arial" w:hAnsi="Arial" w:cs="Arial"/>
          <w:sz w:val="22"/>
          <w:shd w:val="clear" w:color="auto" w:fill="FFFFFF"/>
        </w:rPr>
        <w:t xml:space="preserve">Susamlı Simit </w:t>
      </w:r>
      <w:r w:rsidRPr="00037770">
        <w:rPr>
          <w:rFonts w:ascii="Arial" w:hAnsi="Arial" w:cs="Arial"/>
          <w:sz w:val="22"/>
          <w:shd w:val="clear" w:color="auto" w:fill="FFFFFF"/>
        </w:rPr>
        <w:t>Kraker</w:t>
      </w:r>
      <w:r>
        <w:rPr>
          <w:rFonts w:ascii="Arial" w:hAnsi="Arial" w:cs="Arial"/>
          <w:sz w:val="22"/>
          <w:shd w:val="clear" w:color="auto" w:fill="FFFFFF"/>
        </w:rPr>
        <w:t xml:space="preserve">, </w:t>
      </w:r>
      <w:r w:rsidRPr="00037770">
        <w:rPr>
          <w:rFonts w:ascii="Arial" w:hAnsi="Arial" w:cs="Arial"/>
          <w:sz w:val="22"/>
          <w:shd w:val="clear" w:color="auto" w:fill="FFFFFF"/>
        </w:rPr>
        <w:t>Türkiye’nin ilk tahinli</w:t>
      </w:r>
      <w:r>
        <w:rPr>
          <w:rFonts w:ascii="Arial" w:hAnsi="Arial" w:cs="Arial"/>
          <w:sz w:val="22"/>
          <w:shd w:val="clear" w:color="auto" w:fill="FFFFFF"/>
        </w:rPr>
        <w:t xml:space="preserve"> ve simit şeklindeki </w:t>
      </w:r>
      <w:r w:rsidRPr="00037770">
        <w:rPr>
          <w:rFonts w:ascii="Arial" w:hAnsi="Arial" w:cs="Arial"/>
          <w:sz w:val="22"/>
          <w:shd w:val="clear" w:color="auto" w:fill="FFFFFF"/>
        </w:rPr>
        <w:t>kr</w:t>
      </w:r>
      <w:r w:rsidR="00072A2A">
        <w:rPr>
          <w:rFonts w:ascii="Arial" w:hAnsi="Arial" w:cs="Arial"/>
          <w:sz w:val="22"/>
          <w:shd w:val="clear" w:color="auto" w:fill="FFFFFF"/>
        </w:rPr>
        <w:t xml:space="preserve">akeri </w:t>
      </w:r>
      <w:proofErr w:type="spellStart"/>
      <w:r w:rsidR="00072A2A">
        <w:rPr>
          <w:rFonts w:ascii="Arial" w:hAnsi="Arial" w:cs="Arial"/>
          <w:sz w:val="22"/>
          <w:shd w:val="clear" w:color="auto" w:fill="FFFFFF"/>
        </w:rPr>
        <w:t>ünvanını</w:t>
      </w:r>
      <w:proofErr w:type="spellEnd"/>
      <w:r w:rsidR="00072A2A">
        <w:rPr>
          <w:rFonts w:ascii="Arial" w:hAnsi="Arial" w:cs="Arial"/>
          <w:sz w:val="22"/>
          <w:shd w:val="clear" w:color="auto" w:fill="FFFFFF"/>
        </w:rPr>
        <w:t xml:space="preserve"> taşırken, s</w:t>
      </w:r>
      <w:r w:rsidR="00CA6A07">
        <w:rPr>
          <w:rFonts w:ascii="Arial" w:hAnsi="Arial" w:cs="Arial"/>
          <w:sz w:val="22"/>
          <w:shd w:val="clear" w:color="auto" w:fill="FFFFFF"/>
        </w:rPr>
        <w:t>adece görüntüsüyle değil m</w:t>
      </w:r>
      <w:r>
        <w:rPr>
          <w:rFonts w:ascii="Arial" w:hAnsi="Arial" w:cs="Arial"/>
          <w:sz w:val="22"/>
          <w:shd w:val="clear" w:color="auto" w:fill="FFFFFF"/>
        </w:rPr>
        <w:t xml:space="preserve">uhteşem kokusu ve tadıyla </w:t>
      </w:r>
      <w:r w:rsidR="00CA6A07">
        <w:rPr>
          <w:rFonts w:ascii="Arial" w:hAnsi="Arial" w:cs="Arial"/>
          <w:sz w:val="22"/>
          <w:shd w:val="clear" w:color="auto" w:fill="FFFFFF"/>
        </w:rPr>
        <w:t xml:space="preserve">da fark yaratıyor. </w:t>
      </w:r>
      <w:r>
        <w:rPr>
          <w:rFonts w:ascii="Arial" w:hAnsi="Arial" w:cs="Arial"/>
          <w:sz w:val="22"/>
          <w:shd w:val="clear" w:color="auto" w:fill="FFFFFF"/>
        </w:rPr>
        <w:t>G</w:t>
      </w:r>
      <w:r w:rsidR="002A3810">
        <w:rPr>
          <w:rFonts w:ascii="Arial" w:hAnsi="Arial" w:cs="Arial"/>
          <w:sz w:val="22"/>
          <w:shd w:val="clear" w:color="auto" w:fill="FFFFFF"/>
        </w:rPr>
        <w:t>eleneksel lezzetler</w:t>
      </w:r>
      <w:r w:rsidR="00714F20">
        <w:rPr>
          <w:rFonts w:ascii="Arial" w:hAnsi="Arial" w:cs="Arial"/>
          <w:sz w:val="22"/>
          <w:shd w:val="clear" w:color="auto" w:fill="FFFFFF"/>
        </w:rPr>
        <w:t xml:space="preserve"> tahin ile susamın eşsiz uyumunu krakere taşıyan </w:t>
      </w:r>
      <w:proofErr w:type="gramStart"/>
      <w:r w:rsidR="00714F20">
        <w:rPr>
          <w:rFonts w:ascii="Arial" w:hAnsi="Arial" w:cs="Arial"/>
          <w:sz w:val="22"/>
          <w:shd w:val="clear" w:color="auto" w:fill="FFFFFF"/>
        </w:rPr>
        <w:t>Ç</w:t>
      </w:r>
      <w:r w:rsidR="00714F20" w:rsidRPr="00037770">
        <w:rPr>
          <w:rFonts w:ascii="Arial" w:hAnsi="Arial" w:cs="Arial"/>
          <w:sz w:val="22"/>
          <w:shd w:val="clear" w:color="auto" w:fill="FFFFFF"/>
        </w:rPr>
        <w:t>ıtır</w:t>
      </w:r>
      <w:proofErr w:type="gramEnd"/>
      <w:r w:rsidR="00714F20" w:rsidRPr="00037770">
        <w:rPr>
          <w:rFonts w:ascii="Arial" w:hAnsi="Arial" w:cs="Arial"/>
          <w:sz w:val="22"/>
          <w:shd w:val="clear" w:color="auto" w:fill="FFFFFF"/>
        </w:rPr>
        <w:t xml:space="preserve"> Tahinli </w:t>
      </w:r>
      <w:r w:rsidR="00804540">
        <w:rPr>
          <w:rFonts w:ascii="Arial" w:hAnsi="Arial" w:cs="Arial"/>
          <w:sz w:val="22"/>
          <w:shd w:val="clear" w:color="auto" w:fill="FFFFFF"/>
        </w:rPr>
        <w:t xml:space="preserve">Susamlı Simit </w:t>
      </w:r>
      <w:proofErr w:type="spellStart"/>
      <w:r w:rsidR="00714F20" w:rsidRPr="00037770">
        <w:rPr>
          <w:rFonts w:ascii="Arial" w:hAnsi="Arial" w:cs="Arial"/>
          <w:sz w:val="22"/>
          <w:shd w:val="clear" w:color="auto" w:fill="FFFFFF"/>
        </w:rPr>
        <w:t>Kraker</w:t>
      </w:r>
      <w:r w:rsidR="002A3810">
        <w:rPr>
          <w:rFonts w:ascii="Arial" w:hAnsi="Arial" w:cs="Arial"/>
          <w:sz w:val="22"/>
          <w:shd w:val="clear" w:color="auto" w:fill="FFFFFF"/>
        </w:rPr>
        <w:t>’in</w:t>
      </w:r>
      <w:proofErr w:type="spellEnd"/>
      <w:r w:rsidR="00714F20">
        <w:rPr>
          <w:rFonts w:ascii="Arial" w:hAnsi="Arial" w:cs="Arial"/>
          <w:sz w:val="22"/>
          <w:shd w:val="clear" w:color="auto" w:fill="FFFFFF"/>
        </w:rPr>
        <w:t xml:space="preserve"> </w:t>
      </w:r>
      <w:r w:rsidR="00714F20" w:rsidRPr="00037770">
        <w:rPr>
          <w:rFonts w:ascii="Arial" w:hAnsi="Arial" w:cs="Arial"/>
          <w:sz w:val="22"/>
          <w:shd w:val="clear" w:color="auto" w:fill="FFFFFF"/>
        </w:rPr>
        <w:t>45 ve 120</w:t>
      </w:r>
      <w:r w:rsidR="00714F20">
        <w:rPr>
          <w:rFonts w:ascii="Arial" w:hAnsi="Arial" w:cs="Arial"/>
          <w:sz w:val="22"/>
          <w:shd w:val="clear" w:color="auto" w:fill="FFFFFF"/>
        </w:rPr>
        <w:t xml:space="preserve"> gramlık iki farklı ambalajı bulun</w:t>
      </w:r>
      <w:r w:rsidR="002A3810">
        <w:rPr>
          <w:rFonts w:ascii="Arial" w:hAnsi="Arial" w:cs="Arial"/>
          <w:sz w:val="22"/>
          <w:shd w:val="clear" w:color="auto" w:fill="FFFFFF"/>
        </w:rPr>
        <w:t>uyor.</w:t>
      </w:r>
    </w:p>
    <w:p w:rsidR="00CA6A07" w:rsidRDefault="00CA6A07" w:rsidP="000E59E1">
      <w:pPr>
        <w:jc w:val="both"/>
        <w:rPr>
          <w:rFonts w:ascii="Arial" w:hAnsi="Arial" w:cs="Arial"/>
          <w:sz w:val="22"/>
          <w:shd w:val="clear" w:color="auto" w:fill="FFFFFF"/>
        </w:rPr>
      </w:pPr>
    </w:p>
    <w:p w:rsidR="000E59E1" w:rsidRDefault="00CA6A07" w:rsidP="000E59E1">
      <w:pPr>
        <w:jc w:val="both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Yenilenen ambalajı ve içeriğiyle a</w:t>
      </w:r>
      <w:r w:rsidR="00072A2A">
        <w:rPr>
          <w:rFonts w:ascii="Arial" w:hAnsi="Arial" w:cs="Arial"/>
          <w:sz w:val="22"/>
          <w:shd w:val="clear" w:color="auto" w:fill="FFFFFF"/>
        </w:rPr>
        <w:t xml:space="preserve">rtık </w:t>
      </w:r>
      <w:r w:rsidR="00FC518F">
        <w:rPr>
          <w:rFonts w:ascii="Arial" w:hAnsi="Arial" w:cs="Arial"/>
          <w:sz w:val="22"/>
          <w:shd w:val="clear" w:color="auto" w:fill="FFFFFF"/>
        </w:rPr>
        <w:t xml:space="preserve">daha </w:t>
      </w:r>
      <w:r w:rsidR="001C597F">
        <w:rPr>
          <w:rFonts w:ascii="Arial" w:hAnsi="Arial" w:cs="Arial"/>
          <w:sz w:val="22"/>
          <w:shd w:val="clear" w:color="auto" w:fill="FFFFFF"/>
        </w:rPr>
        <w:t>gevrek</w:t>
      </w:r>
      <w:r w:rsidR="00FC518F">
        <w:rPr>
          <w:rFonts w:ascii="Arial" w:hAnsi="Arial" w:cs="Arial"/>
          <w:sz w:val="22"/>
          <w:shd w:val="clear" w:color="auto" w:fill="FFFFFF"/>
        </w:rPr>
        <w:t xml:space="preserve"> ve daha </w:t>
      </w:r>
      <w:r w:rsidR="001C597F">
        <w:rPr>
          <w:rFonts w:ascii="Arial" w:hAnsi="Arial" w:cs="Arial"/>
          <w:sz w:val="22"/>
          <w:shd w:val="clear" w:color="auto" w:fill="FFFFFF"/>
        </w:rPr>
        <w:t>lezzetli</w:t>
      </w:r>
      <w:r w:rsidR="00434F0E">
        <w:rPr>
          <w:rFonts w:ascii="Arial" w:hAnsi="Arial" w:cs="Arial"/>
          <w:sz w:val="22"/>
          <w:shd w:val="clear" w:color="auto" w:fill="FFFFFF"/>
        </w:rPr>
        <w:t xml:space="preserve"> olan </w:t>
      </w:r>
      <w:proofErr w:type="gramStart"/>
      <w:r w:rsidR="002A3810">
        <w:rPr>
          <w:rFonts w:ascii="Arial" w:hAnsi="Arial" w:cs="Arial"/>
          <w:sz w:val="22"/>
          <w:shd w:val="clear" w:color="auto" w:fill="FFFFFF"/>
        </w:rPr>
        <w:t>Çıtır</w:t>
      </w:r>
      <w:proofErr w:type="gramEnd"/>
      <w:r w:rsidR="002A3810">
        <w:rPr>
          <w:rFonts w:ascii="Arial" w:hAnsi="Arial" w:cs="Arial"/>
          <w:sz w:val="22"/>
          <w:shd w:val="clear" w:color="auto" w:fill="FFFFFF"/>
        </w:rPr>
        <w:t xml:space="preserve"> Çubuk </w:t>
      </w:r>
      <w:proofErr w:type="spellStart"/>
      <w:r w:rsidR="002A3810">
        <w:rPr>
          <w:rFonts w:ascii="Arial" w:hAnsi="Arial" w:cs="Arial"/>
          <w:sz w:val="22"/>
          <w:shd w:val="clear" w:color="auto" w:fill="FFFFFF"/>
        </w:rPr>
        <w:t>Kraker’in</w:t>
      </w:r>
      <w:proofErr w:type="spellEnd"/>
      <w:r w:rsidR="002A3810">
        <w:rPr>
          <w:rFonts w:ascii="Arial" w:hAnsi="Arial" w:cs="Arial"/>
          <w:sz w:val="22"/>
          <w:shd w:val="clear" w:color="auto" w:fill="FFFFFF"/>
        </w:rPr>
        <w:t xml:space="preserve"> de </w:t>
      </w:r>
      <w:r w:rsidR="001C597F">
        <w:rPr>
          <w:rFonts w:ascii="Arial" w:hAnsi="Arial" w:cs="Arial"/>
          <w:sz w:val="22"/>
          <w:shd w:val="clear" w:color="auto" w:fill="FFFFFF"/>
        </w:rPr>
        <w:t>keyfine</w:t>
      </w:r>
      <w:r w:rsidR="002A3810">
        <w:rPr>
          <w:rFonts w:ascii="Arial" w:hAnsi="Arial" w:cs="Arial"/>
          <w:sz w:val="22"/>
          <w:shd w:val="clear" w:color="auto" w:fill="FFFFFF"/>
        </w:rPr>
        <w:t xml:space="preserve"> doyum olmuyor. </w:t>
      </w:r>
      <w:proofErr w:type="gramStart"/>
      <w:r w:rsidR="002A3810">
        <w:rPr>
          <w:rFonts w:ascii="Arial" w:hAnsi="Arial" w:cs="Arial"/>
          <w:sz w:val="22"/>
          <w:shd w:val="clear" w:color="auto" w:fill="FFFFFF"/>
        </w:rPr>
        <w:t>Çıtır</w:t>
      </w:r>
      <w:proofErr w:type="gramEnd"/>
      <w:r w:rsidR="002A3810">
        <w:rPr>
          <w:rFonts w:ascii="Arial" w:hAnsi="Arial" w:cs="Arial"/>
          <w:sz w:val="22"/>
          <w:shd w:val="clear" w:color="auto" w:fill="FFFFFF"/>
        </w:rPr>
        <w:t xml:space="preserve"> Çubuk Kraker küçük büyük herkesin sevgilisi oluyor. </w:t>
      </w:r>
      <w:r w:rsidR="000E59E1">
        <w:rPr>
          <w:rFonts w:ascii="Arial" w:hAnsi="Arial" w:cs="Arial"/>
          <w:sz w:val="22"/>
        </w:rPr>
        <w:t xml:space="preserve">Saray’ın yenilenen </w:t>
      </w:r>
      <w:r w:rsidR="00FC518F">
        <w:rPr>
          <w:rFonts w:ascii="Arial" w:hAnsi="Arial" w:cs="Arial"/>
          <w:sz w:val="22"/>
        </w:rPr>
        <w:t>“</w:t>
      </w:r>
      <w:proofErr w:type="gramStart"/>
      <w:r w:rsidR="000E59E1">
        <w:rPr>
          <w:rFonts w:ascii="Arial" w:hAnsi="Arial" w:cs="Arial"/>
          <w:sz w:val="22"/>
        </w:rPr>
        <w:t>Çıtır</w:t>
      </w:r>
      <w:proofErr w:type="gramEnd"/>
      <w:r w:rsidR="00FC518F">
        <w:rPr>
          <w:rFonts w:ascii="Arial" w:hAnsi="Arial" w:cs="Arial"/>
          <w:sz w:val="22"/>
        </w:rPr>
        <w:t>”</w:t>
      </w:r>
      <w:r w:rsidR="000E59E1">
        <w:rPr>
          <w:rFonts w:ascii="Arial" w:hAnsi="Arial" w:cs="Arial"/>
          <w:sz w:val="22"/>
        </w:rPr>
        <w:t xml:space="preserve"> lezzetleri </w:t>
      </w:r>
      <w:r w:rsidR="000E59E1" w:rsidRPr="00FD2DD7">
        <w:rPr>
          <w:rFonts w:ascii="Arial" w:hAnsi="Arial" w:cs="Arial"/>
          <w:sz w:val="22"/>
        </w:rPr>
        <w:t>Türkiye genelindeki seçkin zincir mağazalar ve süpermarketlerde</w:t>
      </w:r>
      <w:r w:rsidR="000E59E1">
        <w:rPr>
          <w:rFonts w:ascii="Arial" w:hAnsi="Arial" w:cs="Arial"/>
          <w:sz w:val="22"/>
        </w:rPr>
        <w:t xml:space="preserve"> satışa sunuluyor.</w:t>
      </w:r>
    </w:p>
    <w:p w:rsidR="00BE4C9E" w:rsidRDefault="00BE4C9E" w:rsidP="00037770">
      <w:pPr>
        <w:jc w:val="both"/>
      </w:pPr>
    </w:p>
    <w:p w:rsidR="00AA55D8" w:rsidRPr="006C716B" w:rsidRDefault="00DC432B" w:rsidP="00037770">
      <w:pPr>
        <w:jc w:val="both"/>
        <w:rPr>
          <w:rFonts w:ascii="Arial" w:hAnsi="Arial" w:cs="Arial"/>
          <w:sz w:val="20"/>
        </w:rPr>
      </w:pPr>
      <w:hyperlink r:id="rId9" w:history="1">
        <w:r w:rsidR="00AA55D8" w:rsidRPr="006C716B">
          <w:rPr>
            <w:rStyle w:val="Kpr"/>
            <w:rFonts w:ascii="Arial" w:hAnsi="Arial" w:cs="Arial"/>
            <w:sz w:val="20"/>
          </w:rPr>
          <w:t>www.facebook.com/saraybiskuvi</w:t>
        </w:r>
      </w:hyperlink>
    </w:p>
    <w:p w:rsidR="00AA55D8" w:rsidRPr="006C716B" w:rsidRDefault="00DC432B" w:rsidP="00037770">
      <w:pPr>
        <w:jc w:val="both"/>
        <w:rPr>
          <w:rStyle w:val="Kpr"/>
          <w:rFonts w:ascii="Arial" w:hAnsi="Arial" w:cs="Arial"/>
          <w:sz w:val="20"/>
        </w:rPr>
      </w:pPr>
      <w:hyperlink r:id="rId10" w:history="1">
        <w:r w:rsidR="00AA55D8" w:rsidRPr="006C716B">
          <w:rPr>
            <w:rStyle w:val="Kpr"/>
            <w:rFonts w:ascii="Arial" w:hAnsi="Arial" w:cs="Arial"/>
            <w:sz w:val="20"/>
          </w:rPr>
          <w:t>www.twitter.com/Saray_Biskuvi</w:t>
        </w:r>
      </w:hyperlink>
    </w:p>
    <w:p w:rsidR="00AA55D8" w:rsidRPr="006C716B" w:rsidRDefault="00DC432B" w:rsidP="00037770">
      <w:pPr>
        <w:jc w:val="both"/>
        <w:rPr>
          <w:rFonts w:ascii="Arial" w:hAnsi="Arial" w:cs="Arial"/>
          <w:sz w:val="20"/>
        </w:rPr>
      </w:pPr>
      <w:hyperlink r:id="rId11" w:history="1">
        <w:r w:rsidR="00AA55D8" w:rsidRPr="006C716B">
          <w:rPr>
            <w:rStyle w:val="Kpr"/>
            <w:rFonts w:ascii="Arial" w:hAnsi="Arial" w:cs="Arial"/>
            <w:sz w:val="20"/>
          </w:rPr>
          <w:t>www.instagram.com/saraybiskuvi</w:t>
        </w:r>
      </w:hyperlink>
    </w:p>
    <w:p w:rsidR="00AA55D8" w:rsidRDefault="00AA55D8" w:rsidP="00037770">
      <w:pPr>
        <w:rPr>
          <w:rFonts w:ascii="Arial" w:hAnsi="Arial" w:cs="Arial"/>
          <w:b/>
          <w:color w:val="808080"/>
          <w:sz w:val="18"/>
          <w:szCs w:val="18"/>
          <w:u w:val="single"/>
        </w:rPr>
      </w:pPr>
    </w:p>
    <w:p w:rsidR="00332EB8" w:rsidRPr="00A2630A" w:rsidRDefault="00332EB8" w:rsidP="00037770">
      <w:pPr>
        <w:rPr>
          <w:rFonts w:ascii="Arial" w:hAnsi="Arial" w:cs="Arial"/>
          <w:b/>
          <w:color w:val="808080"/>
          <w:sz w:val="18"/>
          <w:szCs w:val="18"/>
          <w:u w:val="single"/>
        </w:rPr>
      </w:pPr>
    </w:p>
    <w:p w:rsidR="00AA55D8" w:rsidRPr="00A2630A" w:rsidRDefault="00AA55D8" w:rsidP="00037770">
      <w:pPr>
        <w:rPr>
          <w:rFonts w:ascii="Arial" w:hAnsi="Arial" w:cs="Arial"/>
          <w:b/>
          <w:color w:val="808080"/>
          <w:sz w:val="18"/>
          <w:szCs w:val="18"/>
          <w:u w:val="single"/>
        </w:rPr>
      </w:pPr>
      <w:r w:rsidRPr="00A2630A">
        <w:rPr>
          <w:rFonts w:ascii="Arial" w:hAnsi="Arial" w:cs="Arial"/>
          <w:b/>
          <w:color w:val="808080"/>
          <w:sz w:val="18"/>
          <w:szCs w:val="18"/>
          <w:u w:val="single"/>
        </w:rPr>
        <w:t xml:space="preserve">Saray Bisküvi </w:t>
      </w:r>
      <w:r>
        <w:rPr>
          <w:rFonts w:ascii="Arial" w:hAnsi="Arial" w:cs="Arial"/>
          <w:b/>
          <w:color w:val="808080"/>
          <w:sz w:val="18"/>
          <w:szCs w:val="18"/>
          <w:u w:val="single"/>
        </w:rPr>
        <w:t>Hakkında:</w:t>
      </w:r>
    </w:p>
    <w:p w:rsidR="00AA55D8" w:rsidRDefault="00AA55D8" w:rsidP="00037770">
      <w:pPr>
        <w:jc w:val="both"/>
        <w:rPr>
          <w:rFonts w:ascii="Arial" w:eastAsia="+mn-ea" w:hAnsi="Arial" w:cs="Arial"/>
          <w:color w:val="808080"/>
          <w:kern w:val="24"/>
          <w:sz w:val="20"/>
          <w:szCs w:val="20"/>
        </w:rPr>
      </w:pPr>
      <w:r w:rsidRPr="00107E21">
        <w:rPr>
          <w:rFonts w:ascii="Arial" w:hAnsi="Arial" w:cs="Arial"/>
          <w:color w:val="808080"/>
          <w:sz w:val="20"/>
          <w:szCs w:val="20"/>
        </w:rPr>
        <w:t>Sevilen atıştırmalık markası Saray, faaliyetlerine 1961 yılında başladı.1</w:t>
      </w:r>
      <w:r w:rsidRPr="00107E21">
        <w:rPr>
          <w:rFonts w:ascii="Arial" w:eastAsia="+mn-ea" w:hAnsi="Arial" w:cs="Arial"/>
          <w:color w:val="808080"/>
          <w:kern w:val="24"/>
          <w:sz w:val="20"/>
          <w:szCs w:val="20"/>
        </w:rPr>
        <w:t xml:space="preserve">981 yılında tescilli “Saray” markasıyla, tüketicinin damak zevkine uygun fabrikasyon üretime geçti. 1987 yılında ilk ihracatını gerçekleştiren marka, şu an </w:t>
      </w:r>
      <w:r w:rsidRPr="00107E21">
        <w:rPr>
          <w:rFonts w:ascii="Arial" w:hAnsi="Arial" w:cs="Arial"/>
          <w:color w:val="808080"/>
          <w:sz w:val="20"/>
          <w:szCs w:val="20"/>
        </w:rPr>
        <w:t xml:space="preserve">110’u aşkın ülkeye Saray markalı ürünleri ihraç ediyor. </w:t>
      </w:r>
      <w:r w:rsidRPr="00107E21">
        <w:rPr>
          <w:rFonts w:ascii="Arial" w:eastAsia="+mn-ea" w:hAnsi="Arial" w:cs="Arial"/>
          <w:color w:val="808080"/>
          <w:kern w:val="24"/>
          <w:sz w:val="20"/>
          <w:szCs w:val="20"/>
        </w:rPr>
        <w:t xml:space="preserve">2015 yılı itibarıyla </w:t>
      </w:r>
      <w:proofErr w:type="spellStart"/>
      <w:r w:rsidRPr="00107E21">
        <w:rPr>
          <w:rFonts w:ascii="Arial" w:eastAsia="+mn-ea" w:hAnsi="Arial" w:cs="Arial"/>
          <w:color w:val="808080"/>
          <w:kern w:val="24"/>
          <w:sz w:val="20"/>
          <w:szCs w:val="20"/>
        </w:rPr>
        <w:t>Turquality</w:t>
      </w:r>
      <w:proofErr w:type="spellEnd"/>
      <w:r w:rsidRPr="00107E21">
        <w:rPr>
          <w:rFonts w:ascii="Arial" w:eastAsia="+mn-ea" w:hAnsi="Arial" w:cs="Arial"/>
          <w:color w:val="808080"/>
          <w:kern w:val="24"/>
          <w:sz w:val="20"/>
          <w:szCs w:val="20"/>
        </w:rPr>
        <w:t xml:space="preserve"> kapsamına giren Saray; gofret, çikolata, kek, kraker ve şekerleme kategorilerinde, 400’ü aşan ürün gamı ile yurt içi ve yurtdışında milyonlarca kişiyi buluş</w:t>
      </w:r>
      <w:r w:rsidR="004007D9">
        <w:rPr>
          <w:rFonts w:ascii="Arial" w:eastAsia="+mn-ea" w:hAnsi="Arial" w:cs="Arial"/>
          <w:color w:val="808080"/>
          <w:kern w:val="24"/>
          <w:sz w:val="20"/>
          <w:szCs w:val="20"/>
        </w:rPr>
        <w:t>tur</w:t>
      </w:r>
      <w:r w:rsidRPr="00107E21">
        <w:rPr>
          <w:rFonts w:ascii="Arial" w:eastAsia="+mn-ea" w:hAnsi="Arial" w:cs="Arial"/>
          <w:color w:val="808080"/>
          <w:kern w:val="24"/>
          <w:sz w:val="20"/>
          <w:szCs w:val="20"/>
        </w:rPr>
        <w:t xml:space="preserve">uyor. </w:t>
      </w:r>
    </w:p>
    <w:p w:rsidR="00AA55D8" w:rsidRPr="00107E21" w:rsidRDefault="00DC432B" w:rsidP="00037770">
      <w:pPr>
        <w:jc w:val="center"/>
        <w:rPr>
          <w:rFonts w:ascii="Arial" w:hAnsi="Arial" w:cs="Arial"/>
          <w:color w:val="808080"/>
          <w:sz w:val="20"/>
          <w:szCs w:val="20"/>
        </w:rPr>
      </w:pPr>
      <w:hyperlink r:id="rId12" w:history="1">
        <w:r w:rsidR="00AA55D8" w:rsidRPr="00107E21">
          <w:rPr>
            <w:rStyle w:val="Kpr"/>
            <w:rFonts w:ascii="Arial" w:hAnsi="Arial" w:cs="Arial"/>
            <w:sz w:val="20"/>
            <w:szCs w:val="20"/>
          </w:rPr>
          <w:t>www.saraybiskuvi.com.tr</w:t>
        </w:r>
      </w:hyperlink>
    </w:p>
    <w:p w:rsidR="00AA55D8" w:rsidRDefault="00AA55D8" w:rsidP="00037770">
      <w:pPr>
        <w:rPr>
          <w:rFonts w:ascii="Arial" w:hAnsi="Arial" w:cs="Arial"/>
        </w:rPr>
      </w:pPr>
    </w:p>
    <w:p w:rsidR="00AA55D8" w:rsidRPr="001C59DC" w:rsidRDefault="00AA55D8" w:rsidP="0003777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Bilgi için</w:t>
      </w:r>
    </w:p>
    <w:p w:rsidR="00AA55D8" w:rsidRPr="001C59DC" w:rsidRDefault="00AA55D8" w:rsidP="00037770">
      <w:pPr>
        <w:jc w:val="center"/>
        <w:rPr>
          <w:rFonts w:ascii="Arial" w:hAnsi="Arial" w:cs="Arial"/>
          <w:b/>
          <w:sz w:val="20"/>
          <w:szCs w:val="20"/>
        </w:rPr>
      </w:pPr>
      <w:r w:rsidRPr="001C59DC">
        <w:rPr>
          <w:rFonts w:ascii="Arial" w:hAnsi="Arial" w:cs="Arial"/>
          <w:b/>
          <w:sz w:val="20"/>
          <w:szCs w:val="20"/>
        </w:rPr>
        <w:t>Excel İletişim ve Algı Yönetimi</w:t>
      </w:r>
    </w:p>
    <w:p w:rsidR="00037770" w:rsidRDefault="00AA55D8">
      <w:pPr>
        <w:jc w:val="center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sz w:val="20"/>
        </w:rPr>
        <w:t xml:space="preserve">Selin Erensal - </w:t>
      </w:r>
      <w:hyperlink r:id="rId13" w:history="1">
        <w:r w:rsidRPr="00420B5D">
          <w:rPr>
            <w:rStyle w:val="Kpr"/>
            <w:rFonts w:ascii="Arial" w:hAnsi="Arial" w:cs="Arial"/>
            <w:sz w:val="20"/>
          </w:rPr>
          <w:t>selin.eransal@excel.com.tr</w:t>
        </w:r>
      </w:hyperlink>
      <w:r>
        <w:rPr>
          <w:rFonts w:ascii="Arial" w:hAnsi="Arial" w:cs="Arial"/>
          <w:sz w:val="20"/>
        </w:rPr>
        <w:t xml:space="preserve"> -</w:t>
      </w:r>
      <w:r w:rsidRPr="003D2B5C">
        <w:rPr>
          <w:rFonts w:ascii="Arial" w:hAnsi="Arial" w:cs="Arial"/>
          <w:sz w:val="20"/>
        </w:rPr>
        <w:t xml:space="preserve"> 0216 544 94 18</w:t>
      </w:r>
    </w:p>
    <w:sectPr w:rsidR="00037770" w:rsidSect="00B7607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2B" w:rsidRDefault="00DC432B">
      <w:r>
        <w:separator/>
      </w:r>
    </w:p>
  </w:endnote>
  <w:endnote w:type="continuationSeparator" w:id="0">
    <w:p w:rsidR="00DC432B" w:rsidRDefault="00DC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40" w:rsidRPr="00014740" w:rsidRDefault="00804540" w:rsidP="00014740">
    <w:pPr>
      <w:pStyle w:val="Altbilgi"/>
      <w:jc w:val="center"/>
      <w:rPr>
        <w:color w:val="948A54" w:themeColor="background2" w:themeShade="80"/>
      </w:rPr>
    </w:pPr>
    <w:r w:rsidRPr="00014740">
      <w:rPr>
        <w:color w:val="948A54" w:themeColor="background2" w:themeShade="80"/>
      </w:rPr>
      <w:t xml:space="preserve">Osmangazi Mah. Yıldızhan Cad. Köse Sok. No: 4 Saray İş Merkezi </w:t>
    </w:r>
    <w:proofErr w:type="spellStart"/>
    <w:r w:rsidRPr="00014740">
      <w:rPr>
        <w:color w:val="948A54" w:themeColor="background2" w:themeShade="80"/>
      </w:rPr>
      <w:t>Sancaktepe</w:t>
    </w:r>
    <w:proofErr w:type="spellEnd"/>
    <w:r w:rsidRPr="00014740">
      <w:rPr>
        <w:color w:val="948A54" w:themeColor="background2" w:themeShade="80"/>
      </w:rPr>
      <w:t>- İstanbul</w:t>
    </w:r>
  </w:p>
  <w:p w:rsidR="00804540" w:rsidRPr="00014740" w:rsidRDefault="00804540" w:rsidP="00014740">
    <w:pPr>
      <w:pStyle w:val="Altbilgi"/>
      <w:jc w:val="center"/>
      <w:rPr>
        <w:color w:val="948A54" w:themeColor="background2" w:themeShade="80"/>
      </w:rPr>
    </w:pPr>
    <w:r w:rsidRPr="00014740">
      <w:rPr>
        <w:color w:val="948A54" w:themeColor="background2" w:themeShade="80"/>
      </w:rPr>
      <w:t>Tel: 0216 311 00 67 Faks: 0216 311 34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2B" w:rsidRDefault="00DC432B">
      <w:r>
        <w:separator/>
      </w:r>
    </w:p>
  </w:footnote>
  <w:footnote w:type="continuationSeparator" w:id="0">
    <w:p w:rsidR="00DC432B" w:rsidRDefault="00DC4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40" w:rsidRDefault="00804540" w:rsidP="009E310A">
    <w:pPr>
      <w:pStyle w:val="stbilgi"/>
      <w:jc w:val="right"/>
    </w:pPr>
    <w:r>
      <w:rPr>
        <w:noProof/>
        <w:lang w:eastAsia="tr-TR"/>
      </w:rPr>
      <w:drawing>
        <wp:inline distT="0" distB="0" distL="0" distR="0">
          <wp:extent cx="1417697" cy="524949"/>
          <wp:effectExtent l="0" t="0" r="5080" b="889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213" cy="52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8.3pt;height:168.3pt;visibility:visible;mso-wrap-style:square" o:bullet="t">
        <v:imagedata r:id="rId1" o:title=""/>
      </v:shape>
    </w:pict>
  </w:numPicBullet>
  <w:numPicBullet w:numPicBulletId="1">
    <w:pict>
      <v:shape id="_x0000_i1030" type="#_x0000_t75" style="width:168.3pt;height:168.3pt;visibility:visible;mso-wrap-style:square" o:bullet="t">
        <v:imagedata r:id="rId2" o:title=""/>
      </v:shape>
    </w:pict>
  </w:numPicBullet>
  <w:numPicBullet w:numPicBulletId="2">
    <w:pict>
      <v:shape id="_x0000_i1031" type="#_x0000_t75" style="width:168.3pt;height:168.3pt;visibility:visible;mso-wrap-style:square" o:bullet="t">
        <v:imagedata r:id="rId3" o:title=""/>
      </v:shape>
    </w:pict>
  </w:numPicBullet>
  <w:abstractNum w:abstractNumId="0">
    <w:nsid w:val="085378FB"/>
    <w:multiLevelType w:val="hybridMultilevel"/>
    <w:tmpl w:val="280EF8FC"/>
    <w:lvl w:ilvl="0" w:tplc="A78E68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EC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1CA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88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49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EE6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E9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8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4E3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A0363B7"/>
    <w:multiLevelType w:val="hybridMultilevel"/>
    <w:tmpl w:val="5C082C62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3C3833"/>
    <w:multiLevelType w:val="hybridMultilevel"/>
    <w:tmpl w:val="8DBCF376"/>
    <w:lvl w:ilvl="0" w:tplc="941C5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49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128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02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81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564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A5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63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8B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D6805B1"/>
    <w:multiLevelType w:val="hybridMultilevel"/>
    <w:tmpl w:val="0D8C1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B4"/>
    <w:rsid w:val="00002BB5"/>
    <w:rsid w:val="00014740"/>
    <w:rsid w:val="0003279C"/>
    <w:rsid w:val="00037770"/>
    <w:rsid w:val="00037EC7"/>
    <w:rsid w:val="00045B37"/>
    <w:rsid w:val="00045E67"/>
    <w:rsid w:val="00056771"/>
    <w:rsid w:val="00072A2A"/>
    <w:rsid w:val="00083A97"/>
    <w:rsid w:val="00083C9A"/>
    <w:rsid w:val="00085D6D"/>
    <w:rsid w:val="00090718"/>
    <w:rsid w:val="00095049"/>
    <w:rsid w:val="000B6D4F"/>
    <w:rsid w:val="000C0274"/>
    <w:rsid w:val="000C279A"/>
    <w:rsid w:val="000C6C1B"/>
    <w:rsid w:val="000E59E1"/>
    <w:rsid w:val="000F211B"/>
    <w:rsid w:val="000F7A1C"/>
    <w:rsid w:val="00107D43"/>
    <w:rsid w:val="001223DD"/>
    <w:rsid w:val="00133408"/>
    <w:rsid w:val="00145F6F"/>
    <w:rsid w:val="00172FDF"/>
    <w:rsid w:val="00185D17"/>
    <w:rsid w:val="001B191F"/>
    <w:rsid w:val="001B450A"/>
    <w:rsid w:val="001C597F"/>
    <w:rsid w:val="001C75B8"/>
    <w:rsid w:val="001D2977"/>
    <w:rsid w:val="001D670D"/>
    <w:rsid w:val="001E721B"/>
    <w:rsid w:val="001F2DC5"/>
    <w:rsid w:val="00206375"/>
    <w:rsid w:val="00224E9A"/>
    <w:rsid w:val="0023309E"/>
    <w:rsid w:val="002509C9"/>
    <w:rsid w:val="0025205D"/>
    <w:rsid w:val="0028677E"/>
    <w:rsid w:val="00290875"/>
    <w:rsid w:val="00292DDE"/>
    <w:rsid w:val="002A10DC"/>
    <w:rsid w:val="002A26B7"/>
    <w:rsid w:val="002A36CF"/>
    <w:rsid w:val="002A3810"/>
    <w:rsid w:val="002B0046"/>
    <w:rsid w:val="002B2EA6"/>
    <w:rsid w:val="002C1505"/>
    <w:rsid w:val="00317503"/>
    <w:rsid w:val="00332EB8"/>
    <w:rsid w:val="003330D8"/>
    <w:rsid w:val="00343403"/>
    <w:rsid w:val="00352F53"/>
    <w:rsid w:val="00357F26"/>
    <w:rsid w:val="00387639"/>
    <w:rsid w:val="003C6248"/>
    <w:rsid w:val="003D3502"/>
    <w:rsid w:val="003D525B"/>
    <w:rsid w:val="003D572B"/>
    <w:rsid w:val="003E5A95"/>
    <w:rsid w:val="003E74E4"/>
    <w:rsid w:val="003F3E76"/>
    <w:rsid w:val="003F6BE4"/>
    <w:rsid w:val="004007D9"/>
    <w:rsid w:val="00417843"/>
    <w:rsid w:val="004178BE"/>
    <w:rsid w:val="00433E93"/>
    <w:rsid w:val="00434F0E"/>
    <w:rsid w:val="0048378F"/>
    <w:rsid w:val="00485E31"/>
    <w:rsid w:val="00503AFB"/>
    <w:rsid w:val="0053032B"/>
    <w:rsid w:val="00532B21"/>
    <w:rsid w:val="00546C13"/>
    <w:rsid w:val="00551910"/>
    <w:rsid w:val="005568F2"/>
    <w:rsid w:val="00560B0C"/>
    <w:rsid w:val="005A77FA"/>
    <w:rsid w:val="005B485C"/>
    <w:rsid w:val="005C0EDC"/>
    <w:rsid w:val="005C55C9"/>
    <w:rsid w:val="005D52BC"/>
    <w:rsid w:val="005D6135"/>
    <w:rsid w:val="00623ACD"/>
    <w:rsid w:val="006660CC"/>
    <w:rsid w:val="006A325F"/>
    <w:rsid w:val="006B78D7"/>
    <w:rsid w:val="006E090F"/>
    <w:rsid w:val="007104DA"/>
    <w:rsid w:val="0071285C"/>
    <w:rsid w:val="00714F20"/>
    <w:rsid w:val="00720E0C"/>
    <w:rsid w:val="00720EF4"/>
    <w:rsid w:val="00721F07"/>
    <w:rsid w:val="00755C92"/>
    <w:rsid w:val="00765BFD"/>
    <w:rsid w:val="007A78B6"/>
    <w:rsid w:val="007A7E54"/>
    <w:rsid w:val="007C6FD1"/>
    <w:rsid w:val="007E7F80"/>
    <w:rsid w:val="007F3381"/>
    <w:rsid w:val="008016A4"/>
    <w:rsid w:val="00804540"/>
    <w:rsid w:val="00852B79"/>
    <w:rsid w:val="008747BE"/>
    <w:rsid w:val="00904591"/>
    <w:rsid w:val="009164B6"/>
    <w:rsid w:val="00921989"/>
    <w:rsid w:val="00925BD0"/>
    <w:rsid w:val="00934384"/>
    <w:rsid w:val="00937381"/>
    <w:rsid w:val="009529EA"/>
    <w:rsid w:val="009645BD"/>
    <w:rsid w:val="00970907"/>
    <w:rsid w:val="0097620D"/>
    <w:rsid w:val="009824A3"/>
    <w:rsid w:val="009A74BF"/>
    <w:rsid w:val="009B44BB"/>
    <w:rsid w:val="009E310A"/>
    <w:rsid w:val="009F165B"/>
    <w:rsid w:val="00A01AE8"/>
    <w:rsid w:val="00A41EC9"/>
    <w:rsid w:val="00A45995"/>
    <w:rsid w:val="00A466EE"/>
    <w:rsid w:val="00A47524"/>
    <w:rsid w:val="00A51A0D"/>
    <w:rsid w:val="00A62FE9"/>
    <w:rsid w:val="00A67C80"/>
    <w:rsid w:val="00A945B8"/>
    <w:rsid w:val="00AA22EF"/>
    <w:rsid w:val="00AA3670"/>
    <w:rsid w:val="00AA55D8"/>
    <w:rsid w:val="00AB3645"/>
    <w:rsid w:val="00AC6806"/>
    <w:rsid w:val="00AD4633"/>
    <w:rsid w:val="00AE5B1B"/>
    <w:rsid w:val="00B10099"/>
    <w:rsid w:val="00B76078"/>
    <w:rsid w:val="00B81AE5"/>
    <w:rsid w:val="00BA6F43"/>
    <w:rsid w:val="00BC602D"/>
    <w:rsid w:val="00BC6A41"/>
    <w:rsid w:val="00BC78EE"/>
    <w:rsid w:val="00BE4C9E"/>
    <w:rsid w:val="00BF532E"/>
    <w:rsid w:val="00C0125D"/>
    <w:rsid w:val="00C43C4D"/>
    <w:rsid w:val="00C5171B"/>
    <w:rsid w:val="00C62ADA"/>
    <w:rsid w:val="00C9410F"/>
    <w:rsid w:val="00CA6A07"/>
    <w:rsid w:val="00D1531A"/>
    <w:rsid w:val="00D16D85"/>
    <w:rsid w:val="00D17B07"/>
    <w:rsid w:val="00D410B4"/>
    <w:rsid w:val="00D417C0"/>
    <w:rsid w:val="00D44237"/>
    <w:rsid w:val="00D50C4D"/>
    <w:rsid w:val="00D73A73"/>
    <w:rsid w:val="00D809E4"/>
    <w:rsid w:val="00DA716C"/>
    <w:rsid w:val="00DB7B0F"/>
    <w:rsid w:val="00DC432B"/>
    <w:rsid w:val="00DF0CA1"/>
    <w:rsid w:val="00DF243F"/>
    <w:rsid w:val="00DF3A3B"/>
    <w:rsid w:val="00DF5649"/>
    <w:rsid w:val="00E01886"/>
    <w:rsid w:val="00E125F8"/>
    <w:rsid w:val="00E14CDD"/>
    <w:rsid w:val="00E1594F"/>
    <w:rsid w:val="00E41221"/>
    <w:rsid w:val="00E67685"/>
    <w:rsid w:val="00E84F56"/>
    <w:rsid w:val="00E8693E"/>
    <w:rsid w:val="00E87E55"/>
    <w:rsid w:val="00E9589B"/>
    <w:rsid w:val="00EA2E79"/>
    <w:rsid w:val="00EE4F6B"/>
    <w:rsid w:val="00F27E6A"/>
    <w:rsid w:val="00F3232D"/>
    <w:rsid w:val="00F35707"/>
    <w:rsid w:val="00F55A17"/>
    <w:rsid w:val="00F75123"/>
    <w:rsid w:val="00F95B3E"/>
    <w:rsid w:val="00FB194B"/>
    <w:rsid w:val="00FB6557"/>
    <w:rsid w:val="00FC518F"/>
    <w:rsid w:val="00FD52C2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0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410B4"/>
  </w:style>
  <w:style w:type="paragraph" w:styleId="BalonMetni">
    <w:name w:val="Balloon Text"/>
    <w:basedOn w:val="Normal"/>
    <w:link w:val="BalonMetniChar"/>
    <w:uiPriority w:val="99"/>
    <w:semiHidden/>
    <w:unhideWhenUsed/>
    <w:rsid w:val="00D410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0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410B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Kpr">
    <w:name w:val="Hyperlink"/>
    <w:uiPriority w:val="99"/>
    <w:unhideWhenUsed/>
    <w:rsid w:val="002B2EA6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C43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43C4D"/>
  </w:style>
  <w:style w:type="character" w:customStyle="1" w:styleId="apple-converted-space">
    <w:name w:val="apple-converted-space"/>
    <w:rsid w:val="00224E9A"/>
  </w:style>
  <w:style w:type="character" w:styleId="Vurgu">
    <w:name w:val="Emphasis"/>
    <w:uiPriority w:val="20"/>
    <w:qFormat/>
    <w:rsid w:val="00224E9A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9164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64B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64B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2EB8"/>
    <w:pPr>
      <w:spacing w:after="0"/>
    </w:pPr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2E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0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410B4"/>
  </w:style>
  <w:style w:type="paragraph" w:styleId="BalonMetni">
    <w:name w:val="Balloon Text"/>
    <w:basedOn w:val="Normal"/>
    <w:link w:val="BalonMetniChar"/>
    <w:uiPriority w:val="99"/>
    <w:semiHidden/>
    <w:unhideWhenUsed/>
    <w:rsid w:val="00D410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0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410B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Kpr">
    <w:name w:val="Hyperlink"/>
    <w:uiPriority w:val="99"/>
    <w:unhideWhenUsed/>
    <w:rsid w:val="002B2EA6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C43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43C4D"/>
  </w:style>
  <w:style w:type="character" w:customStyle="1" w:styleId="apple-converted-space">
    <w:name w:val="apple-converted-space"/>
    <w:rsid w:val="00224E9A"/>
  </w:style>
  <w:style w:type="character" w:styleId="Vurgu">
    <w:name w:val="Emphasis"/>
    <w:uiPriority w:val="20"/>
    <w:qFormat/>
    <w:rsid w:val="00224E9A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9164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64B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64B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2EB8"/>
    <w:pPr>
      <w:spacing w:after="0"/>
    </w:pPr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2E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lin.eransal@excel.com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raybiskuvi.com.t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agram.com/saraybiskuv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witter.com/Saray_Biskuv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saraybiskuv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772F0-4159-4CFE-9F3C-B94E028B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TIME Public Relations</Company>
  <LinksUpToDate>false</LinksUpToDate>
  <CharactersWithSpaces>2455</CharactersWithSpaces>
  <SharedDoc>false</SharedDoc>
  <HyperlinkBase>www.timepr.com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Solak</dc:creator>
  <cp:lastModifiedBy>GULSUM.AVCI</cp:lastModifiedBy>
  <cp:revision>5</cp:revision>
  <cp:lastPrinted>2016-04-20T10:43:00Z</cp:lastPrinted>
  <dcterms:created xsi:type="dcterms:W3CDTF">2017-06-06T21:33:00Z</dcterms:created>
  <dcterms:modified xsi:type="dcterms:W3CDTF">2017-06-13T13:37:00Z</dcterms:modified>
</cp:coreProperties>
</file>